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8C" w:rsidRDefault="0036128C" w:rsidP="00897B9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6D24AB">
        <w:rPr>
          <w:rFonts w:ascii="Times New Roman" w:hAnsi="Times New Roman" w:cs="Times New Roman"/>
          <w:sz w:val="24"/>
          <w:szCs w:val="24"/>
        </w:rPr>
        <w:t>27/09.04.2015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6128C" w:rsidRDefault="0036128C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6D24AB">
        <w:rPr>
          <w:rFonts w:ascii="Times New Roman" w:hAnsi="Times New Roman" w:cs="Times New Roman"/>
          <w:sz w:val="24"/>
          <w:szCs w:val="24"/>
        </w:rPr>
        <w:t xml:space="preserve"> </w:t>
      </w:r>
      <w:r w:rsidR="0036128C">
        <w:rPr>
          <w:rFonts w:ascii="Times New Roman" w:eastAsia="Calibri" w:hAnsi="Times New Roman"/>
          <w:b/>
        </w:rPr>
        <w:t>„КОНСУЛСИС“ 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Pr="0036128C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36128C" w:rsidRPr="003612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28C" w:rsidRPr="0036128C">
        <w:rPr>
          <w:rFonts w:ascii="Times New Roman" w:hAnsi="Times New Roman"/>
          <w:b/>
          <w:sz w:val="24"/>
          <w:szCs w:val="24"/>
          <w:lang w:eastAsia="x-none"/>
        </w:rPr>
        <w:t>„Организация и провеждане на обучения по компютърни, ключови и управленски компетентности“ по проект „Компетентна и ефективна общин</w:t>
      </w:r>
      <w:r w:rsidR="0036128C">
        <w:rPr>
          <w:rFonts w:ascii="Times New Roman" w:hAnsi="Times New Roman"/>
          <w:b/>
          <w:sz w:val="24"/>
          <w:szCs w:val="24"/>
          <w:lang w:eastAsia="x-none"/>
        </w:rPr>
        <w:t>ска администрация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AA2999">
        <w:trPr>
          <w:trHeight w:val="1480"/>
        </w:trPr>
        <w:tc>
          <w:tcPr>
            <w:tcW w:w="2093" w:type="dxa"/>
          </w:tcPr>
          <w:p w:rsidR="006D24AB" w:rsidRDefault="006D24A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F031CD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30.11.2015 г.</w:t>
            </w:r>
          </w:p>
        </w:tc>
        <w:tc>
          <w:tcPr>
            <w:tcW w:w="4048" w:type="dxa"/>
          </w:tcPr>
          <w:p w:rsidR="00897B9E" w:rsidRDefault="006D24AB" w:rsidP="00AD1C07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2</w:t>
            </w:r>
            <w:r w:rsidR="00726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665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 г. – обучения по ключови управленчески компетентности и обучения за работа</w:t>
            </w:r>
            <w:r w:rsidR="00AD1C07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нормативни документи за не юристи</w:t>
            </w:r>
          </w:p>
          <w:p w:rsidR="00467DE3" w:rsidRDefault="00467DE3" w:rsidP="00AD1C07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C41E68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C0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D24AB">
              <w:rPr>
                <w:rFonts w:ascii="Times New Roman" w:hAnsi="Times New Roman" w:cs="Times New Roman"/>
                <w:sz w:val="24"/>
                <w:szCs w:val="24"/>
              </w:rPr>
              <w:t>00,00 лв.</w:t>
            </w:r>
          </w:p>
          <w:p w:rsidR="00C41E68" w:rsidRDefault="00C41E68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68" w:rsidRDefault="00C41E68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68" w:rsidRDefault="00C41E68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68" w:rsidRDefault="00C41E68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68" w:rsidRDefault="00C41E68" w:rsidP="00C41E68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F031CD" w:rsidRDefault="00F031CD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1CD" w:rsidRDefault="00F031CD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CD" w:rsidRDefault="00F031CD" w:rsidP="00F031C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F031CD" w:rsidP="00F031C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30.11.2015 г.</w:t>
            </w:r>
          </w:p>
        </w:tc>
        <w:tc>
          <w:tcPr>
            <w:tcW w:w="4048" w:type="dxa"/>
          </w:tcPr>
          <w:p w:rsidR="00897B9E" w:rsidRDefault="00CC199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22/22.05.2015 г. - обучения по ключови управленчески компетентности и обучения за лична и екипна ефективност</w:t>
            </w:r>
          </w:p>
        </w:tc>
        <w:tc>
          <w:tcPr>
            <w:tcW w:w="3071" w:type="dxa"/>
          </w:tcPr>
          <w:p w:rsidR="00CC1997" w:rsidRDefault="00CC199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97" w:rsidRDefault="00CC199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97" w:rsidRDefault="00CC199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CC1997" w:rsidP="00CC1997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 лв</w:t>
            </w:r>
            <w:r w:rsidR="00A72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5EE" w:rsidTr="00897B9E">
        <w:tc>
          <w:tcPr>
            <w:tcW w:w="2093" w:type="dxa"/>
          </w:tcPr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30.11.2015 г.</w:t>
            </w:r>
          </w:p>
        </w:tc>
        <w:tc>
          <w:tcPr>
            <w:tcW w:w="4048" w:type="dxa"/>
          </w:tcPr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23/19.06.2015 г. - обучения по ключови управленчески компетентности и обучения за ефективно управление на хора, лидерство и мотивации</w:t>
            </w:r>
          </w:p>
        </w:tc>
        <w:tc>
          <w:tcPr>
            <w:tcW w:w="3071" w:type="dxa"/>
          </w:tcPr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6 600,00 лв.</w:t>
            </w:r>
          </w:p>
        </w:tc>
      </w:tr>
      <w:tr w:rsidR="00A725EE" w:rsidTr="00897B9E">
        <w:tc>
          <w:tcPr>
            <w:tcW w:w="2093" w:type="dxa"/>
          </w:tcPr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30.11.2015 г.</w:t>
            </w:r>
          </w:p>
        </w:tc>
        <w:tc>
          <w:tcPr>
            <w:tcW w:w="4048" w:type="dxa"/>
          </w:tcPr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Фактура № 24/01.07.2015 г. - обучения за компютърна компетентност , обучения за дигитална компетентност </w:t>
            </w:r>
          </w:p>
          <w:p w:rsidR="00A725EE" w:rsidRDefault="00A725EE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EE" w:rsidRDefault="00A725EE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 лв.</w:t>
            </w:r>
          </w:p>
        </w:tc>
      </w:tr>
      <w:tr w:rsidR="00524BF1" w:rsidTr="00897B9E">
        <w:tc>
          <w:tcPr>
            <w:tcW w:w="2093" w:type="dxa"/>
          </w:tcPr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30.11.2015 г.</w:t>
            </w:r>
          </w:p>
        </w:tc>
        <w:tc>
          <w:tcPr>
            <w:tcW w:w="4048" w:type="dxa"/>
          </w:tcPr>
          <w:p w:rsidR="00524BF1" w:rsidRDefault="00524BF1" w:rsidP="00524B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Фактура № 25/01.07.2015 г. - обучения за компютърна компетентност , обучения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електронно управление на общината</w:t>
            </w:r>
          </w:p>
          <w:p w:rsidR="00524BF1" w:rsidRDefault="00524BF1" w:rsidP="00A725E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3 600,00 лв.</w:t>
            </w:r>
          </w:p>
        </w:tc>
      </w:tr>
      <w:tr w:rsidR="00524BF1" w:rsidTr="00897B9E">
        <w:tc>
          <w:tcPr>
            <w:tcW w:w="2093" w:type="dxa"/>
          </w:tcPr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524BF1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30.11.2015 г.</w:t>
            </w:r>
          </w:p>
        </w:tc>
        <w:tc>
          <w:tcPr>
            <w:tcW w:w="4048" w:type="dxa"/>
          </w:tcPr>
          <w:p w:rsidR="00524BF1" w:rsidRDefault="00524BF1" w:rsidP="00524B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Фактура № 26/08.09.2015 г. – обучения по ключови и управленчески компетентности и обучения за работа с клиенти, ефективна комуникация и справяне с конфликти </w:t>
            </w:r>
          </w:p>
        </w:tc>
        <w:tc>
          <w:tcPr>
            <w:tcW w:w="3071" w:type="dxa"/>
          </w:tcPr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F1" w:rsidRDefault="00524BF1" w:rsidP="00A725E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10 800,00 лв.</w:t>
            </w: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C4241E" w:rsidRDefault="0036128C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C4241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4241E">
        <w:rPr>
          <w:rFonts w:ascii="Times New Roman" w:hAnsi="Times New Roman" w:cs="Times New Roman"/>
          <w:sz w:val="24"/>
          <w:szCs w:val="24"/>
        </w:rPr>
        <w:t>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36128C"/>
    <w:rsid w:val="00467DE3"/>
    <w:rsid w:val="004C71BE"/>
    <w:rsid w:val="00524BF1"/>
    <w:rsid w:val="00672731"/>
    <w:rsid w:val="006D24AB"/>
    <w:rsid w:val="00726657"/>
    <w:rsid w:val="00897B9E"/>
    <w:rsid w:val="009157BD"/>
    <w:rsid w:val="00A725EE"/>
    <w:rsid w:val="00AA2999"/>
    <w:rsid w:val="00AD1C07"/>
    <w:rsid w:val="00C066A8"/>
    <w:rsid w:val="00C41E68"/>
    <w:rsid w:val="00C4241E"/>
    <w:rsid w:val="00CC1997"/>
    <w:rsid w:val="00DF0B04"/>
    <w:rsid w:val="00E327FE"/>
    <w:rsid w:val="00F031CD"/>
    <w:rsid w:val="00F44530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33F3-92A7-4761-8F99-F7E1CBA6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16</cp:revision>
  <cp:lastPrinted>2016-05-12T13:10:00Z</cp:lastPrinted>
  <dcterms:created xsi:type="dcterms:W3CDTF">2016-05-12T09:47:00Z</dcterms:created>
  <dcterms:modified xsi:type="dcterms:W3CDTF">2016-05-12T13:11:00Z</dcterms:modified>
</cp:coreProperties>
</file>